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BB" w:rsidRPr="00A52903" w:rsidRDefault="007734BB" w:rsidP="00A52903">
      <w:pPr>
        <w:pStyle w:val="Default"/>
        <w:ind w:right="567"/>
        <w:jc w:val="center"/>
        <w:rPr>
          <w:rFonts w:ascii="Times New Roman" w:hAnsi="Times New Roman" w:cs="Times New Roman"/>
          <w:b/>
          <w:bCs/>
        </w:rPr>
      </w:pPr>
      <w:r w:rsidRPr="00A52903">
        <w:rPr>
          <w:rFonts w:ascii="Times New Roman" w:hAnsi="Times New Roman" w:cs="Times New Roman"/>
          <w:b/>
          <w:bCs/>
        </w:rPr>
        <w:t>KLAUZULA INFORMACYJNA</w:t>
      </w:r>
    </w:p>
    <w:p w:rsidR="008421A2" w:rsidRPr="00A52903" w:rsidRDefault="008421A2" w:rsidP="00A52903">
      <w:pPr>
        <w:pStyle w:val="Default"/>
        <w:ind w:right="567"/>
        <w:jc w:val="center"/>
        <w:rPr>
          <w:rFonts w:ascii="Times New Roman" w:hAnsi="Times New Roman" w:cs="Times New Roman"/>
        </w:rPr>
      </w:pPr>
      <w:r w:rsidRPr="00A52903">
        <w:rPr>
          <w:rFonts w:ascii="Times New Roman" w:hAnsi="Times New Roman" w:cs="Times New Roman"/>
          <w:b/>
          <w:bCs/>
        </w:rPr>
        <w:t xml:space="preserve"> dotycząca przetwarzania danych osobowych</w:t>
      </w:r>
    </w:p>
    <w:p w:rsidR="008421A2" w:rsidRPr="00A52903" w:rsidRDefault="008421A2" w:rsidP="00A52903">
      <w:pPr>
        <w:pStyle w:val="Standard"/>
        <w:ind w:right="567"/>
        <w:jc w:val="center"/>
        <w:rPr>
          <w:rFonts w:eastAsia="Arial"/>
          <w:b/>
          <w:bCs/>
        </w:rPr>
      </w:pPr>
      <w:r w:rsidRPr="00A52903">
        <w:rPr>
          <w:rFonts w:eastAsia="Arial"/>
          <w:b/>
          <w:bCs/>
        </w:rPr>
        <w:t>w ramach wydania mLegitymacji</w:t>
      </w:r>
    </w:p>
    <w:p w:rsidR="008421A2" w:rsidRPr="00A52903" w:rsidRDefault="008421A2" w:rsidP="00A52903">
      <w:pPr>
        <w:pStyle w:val="Standard"/>
        <w:ind w:right="567"/>
        <w:jc w:val="center"/>
      </w:pPr>
      <w:r w:rsidRPr="00A5290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21A2" w:rsidRDefault="008421A2" w:rsidP="00A52903">
      <w:pPr>
        <w:pStyle w:val="Standard"/>
        <w:ind w:right="567"/>
        <w:jc w:val="both"/>
      </w:pPr>
      <w:r w:rsidRPr="00A52903">
        <w:t>Zgodnie z art. 1</w:t>
      </w:r>
      <w:r w:rsidR="007734BB" w:rsidRPr="00A52903">
        <w:t xml:space="preserve">3 ust. 1 i 2 </w:t>
      </w:r>
      <w:r w:rsidRPr="00A52903">
        <w:t>rozporządzenia Parlamentu Europejskiego i Rady (UE)2016/679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:rsidR="00A52903" w:rsidRPr="00A52903" w:rsidRDefault="00A52903" w:rsidP="00A52903">
      <w:pPr>
        <w:pStyle w:val="Standard"/>
        <w:ind w:right="567"/>
        <w:jc w:val="both"/>
      </w:pPr>
    </w:p>
    <w:p w:rsidR="00A52903" w:rsidRPr="00267991" w:rsidRDefault="008421A2" w:rsidP="00A52903">
      <w:pPr>
        <w:pStyle w:val="Akapitzlist"/>
        <w:numPr>
          <w:ilvl w:val="0"/>
          <w:numId w:val="1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67991">
        <w:rPr>
          <w:rFonts w:ascii="Times New Roman" w:eastAsia="Times New Roman" w:hAnsi="Times New Roman" w:cs="Times New Roman"/>
          <w:b/>
          <w:lang w:eastAsia="pl-PL"/>
        </w:rPr>
        <w:t>Administrator Danych Osobowych</w:t>
      </w:r>
    </w:p>
    <w:p w:rsidR="00A52903" w:rsidRPr="00267991" w:rsidRDefault="00A52903" w:rsidP="00A52903">
      <w:pPr>
        <w:pStyle w:val="Akapitzlist"/>
        <w:numPr>
          <w:ilvl w:val="0"/>
          <w:numId w:val="1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67991">
        <w:rPr>
          <w:rFonts w:ascii="Times New Roman" w:hAnsi="Times New Roman" w:cs="Times New Roman"/>
          <w:color w:val="00000A"/>
        </w:rPr>
        <w:t>Administratorem Danych Osobowych jest Zespół Szkół Ekonomicznych  we Włocławku reprezentowany przez Dyrektora Szkoły z siedzibą przy ul.  Bukowa 3</w:t>
      </w:r>
      <w:r w:rsidR="00267991">
        <w:rPr>
          <w:rFonts w:ascii="Times New Roman" w:hAnsi="Times New Roman" w:cs="Times New Roman"/>
          <w:color w:val="00000A"/>
        </w:rPr>
        <w:t>8/40, 87-800 Włocławek (e- mail</w:t>
      </w:r>
      <w:r w:rsidRPr="00267991">
        <w:rPr>
          <w:rFonts w:ascii="Times New Roman" w:hAnsi="Times New Roman" w:cs="Times New Roman"/>
          <w:color w:val="00000A"/>
        </w:rPr>
        <w:t xml:space="preserve">: </w:t>
      </w:r>
      <w:r w:rsidR="004C1CDE" w:rsidRPr="00267991">
        <w:rPr>
          <w:rFonts w:ascii="Times New Roman" w:hAnsi="Times New Roman" w:cs="Times New Roman"/>
        </w:rPr>
        <w:t xml:space="preserve">zsek@edukacja.wloclawek.eu  </w:t>
      </w:r>
      <w:proofErr w:type="spellStart"/>
      <w:r w:rsidRPr="00267991">
        <w:rPr>
          <w:rFonts w:ascii="Times New Roman" w:hAnsi="Times New Roman" w:cs="Times New Roman"/>
          <w:color w:val="00000A"/>
        </w:rPr>
        <w:t>tel</w:t>
      </w:r>
      <w:proofErr w:type="spellEnd"/>
      <w:r w:rsidRPr="00267991">
        <w:rPr>
          <w:rFonts w:ascii="Times New Roman" w:hAnsi="Times New Roman" w:cs="Times New Roman"/>
          <w:color w:val="00000A"/>
        </w:rPr>
        <w:t>: 54 2325852)</w:t>
      </w:r>
    </w:p>
    <w:p w:rsidR="008421A2" w:rsidRPr="00267991" w:rsidRDefault="008421A2" w:rsidP="00A52903">
      <w:pPr>
        <w:pStyle w:val="Akapitzlist"/>
        <w:numPr>
          <w:ilvl w:val="0"/>
          <w:numId w:val="1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67991">
        <w:rPr>
          <w:rFonts w:ascii="Times New Roman" w:eastAsia="Times New Roman" w:hAnsi="Times New Roman" w:cs="Times New Roman"/>
          <w:b/>
          <w:lang w:eastAsia="pl-PL"/>
        </w:rPr>
        <w:t>Inspektor Ochrony Danych Osobowych</w:t>
      </w:r>
    </w:p>
    <w:p w:rsidR="008421A2" w:rsidRPr="00267991" w:rsidRDefault="008421A2" w:rsidP="00A52903">
      <w:pPr>
        <w:pStyle w:val="Akapitzlist"/>
        <w:spacing w:after="0" w:line="240" w:lineRule="auto"/>
        <w:ind w:left="0" w:right="567"/>
        <w:jc w:val="both"/>
        <w:rPr>
          <w:rFonts w:ascii="Times New Roman" w:hAnsi="Times New Roman" w:cs="Times New Roman"/>
        </w:rPr>
      </w:pPr>
      <w:r w:rsidRPr="00267991">
        <w:rPr>
          <w:rFonts w:ascii="Times New Roman" w:hAnsi="Times New Roman" w:cs="Times New Roman"/>
        </w:rPr>
        <w:t>Wyznaczono Inspektora Ochrony Danych, z którym można  się skontaktować w sprawach ochrony danych osobowych poprzez e-mail</w:t>
      </w:r>
      <w:r w:rsidRPr="00267991">
        <w:rPr>
          <w:rFonts w:ascii="Times New Roman" w:hAnsi="Times New Roman" w:cs="Times New Roman"/>
          <w:i/>
        </w:rPr>
        <w:t xml:space="preserve">: </w:t>
      </w:r>
      <w:hyperlink r:id="rId5" w:history="1">
        <w:r w:rsidRPr="00267991">
          <w:rPr>
            <w:rStyle w:val="Internetlink"/>
            <w:rFonts w:ascii="Times New Roman" w:hAnsi="Times New Roman" w:cs="Times New Roman"/>
            <w:color w:val="000000"/>
            <w:lang w:eastAsia="pl-PL"/>
          </w:rPr>
          <w:t>jolejniczak@cuwpo.wloclawek.pl</w:t>
        </w:r>
      </w:hyperlink>
      <w:r w:rsidRPr="00267991">
        <w:rPr>
          <w:rFonts w:ascii="Times New Roman" w:hAnsi="Times New Roman" w:cs="Times New Roman"/>
          <w:color w:val="000000"/>
        </w:rPr>
        <w:t xml:space="preserve">, </w:t>
      </w:r>
      <w:r w:rsidRPr="00267991">
        <w:rPr>
          <w:rFonts w:ascii="Times New Roman" w:hAnsi="Times New Roman" w:cs="Times New Roman"/>
        </w:rPr>
        <w:t>telefonicznie: 54 4270158  lub pisemnie na adres siedziby Centrum Usług Wspólnych Placówek Oświatowych, ul. Wojska Polskiego 27, 87 – 800 Włocławek.</w:t>
      </w:r>
    </w:p>
    <w:p w:rsidR="008421A2" w:rsidRPr="00A52903" w:rsidRDefault="00266427" w:rsidP="00A52903">
      <w:pPr>
        <w:pStyle w:val="Akapitzlist"/>
        <w:numPr>
          <w:ilvl w:val="0"/>
          <w:numId w:val="1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Cele przetwarzania danych osobowych </w:t>
      </w:r>
    </w:p>
    <w:p w:rsidR="00266427" w:rsidRPr="00A52903" w:rsidRDefault="00266427" w:rsidP="00A52903">
      <w:pPr>
        <w:pStyle w:val="Akapitzlist"/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Państwa dane będą przetwarzane w celu</w:t>
      </w:r>
      <w:r w:rsidR="006A3E27" w:rsidRPr="00A529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A3E27" w:rsidRPr="00A52903" w:rsidRDefault="008421A2" w:rsidP="00A52903">
      <w:pPr>
        <w:pStyle w:val="Akapitzlist"/>
        <w:numPr>
          <w:ilvl w:val="0"/>
          <w:numId w:val="17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wydania </w:t>
      </w:r>
      <w:proofErr w:type="spellStart"/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mLegitymacji</w:t>
      </w:r>
      <w:proofErr w:type="spellEnd"/>
      <w:r w:rsidR="006A3E27"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szkolnej,</w:t>
      </w:r>
    </w:p>
    <w:p w:rsidR="006A3E27" w:rsidRPr="00A52903" w:rsidRDefault="006A3E27" w:rsidP="00A52903">
      <w:pPr>
        <w:pStyle w:val="Akapitzlist"/>
        <w:numPr>
          <w:ilvl w:val="0"/>
          <w:numId w:val="17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743C6"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obilną legitymację może otrzymać każdy uczeń, któremu wcześniej wydano tradyc</w:t>
      </w:r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yjną papierową wersję dokumentu (przedłożyć do wglądu papierową wersją legitymacji szkolnej),</w:t>
      </w:r>
      <w:r w:rsidRPr="00A52903">
        <w:rPr>
          <w:rStyle w:val="Nagwek2Znak"/>
          <w:rFonts w:cs="Times New Roman"/>
          <w:color w:val="1B1B1B"/>
          <w:sz w:val="24"/>
          <w:szCs w:val="24"/>
          <w:shd w:val="clear" w:color="auto" w:fill="FFFFFF"/>
        </w:rPr>
        <w:t xml:space="preserve"> </w:t>
      </w:r>
    </w:p>
    <w:p w:rsidR="00A52903" w:rsidRPr="00A52903" w:rsidRDefault="00584C74" w:rsidP="00A52903">
      <w:pPr>
        <w:pStyle w:val="Akapitzlist"/>
        <w:numPr>
          <w:ilvl w:val="0"/>
          <w:numId w:val="17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743C6"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odzic/opiekun ucznia/pełnoletni uczeń powinien złożyć w Sekretariacie Szkoły wniosek o wydanie </w:t>
      </w:r>
      <w:proofErr w:type="spellStart"/>
      <w:r w:rsidR="007743C6"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mLegitymacji</w:t>
      </w:r>
      <w:proofErr w:type="spellEnd"/>
      <w:r w:rsidR="007743C6"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ze zdjęciem legitymacyjnym </w:t>
      </w:r>
      <w:r w:rsidR="00B21A54" w:rsidRPr="00A5290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w formacie JPG lub JPEG w rozmiarze do 5 MB, podpisane w nazwie pliku imieniem i nazwiskiem ucznia oraz </w:t>
      </w:r>
      <w:r w:rsidR="00B21A54" w:rsidRPr="00A52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klasą</w:t>
      </w:r>
    </w:p>
    <w:p w:rsidR="008A3456" w:rsidRPr="00A52903" w:rsidRDefault="008A3456" w:rsidP="00A52903">
      <w:pPr>
        <w:pStyle w:val="Akapitzlist"/>
        <w:numPr>
          <w:ilvl w:val="0"/>
          <w:numId w:val="17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52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Pobrać Aplikację </w:t>
      </w:r>
      <w:r w:rsidRPr="00A52903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mObywatel</w:t>
      </w:r>
      <w:r w:rsidRPr="00A52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potwierdzić regulamin</w:t>
      </w:r>
    </w:p>
    <w:p w:rsidR="006A3E27" w:rsidRPr="00A52903" w:rsidRDefault="006A3E27" w:rsidP="00A52903">
      <w:pPr>
        <w:pStyle w:val="Akapitzlist"/>
        <w:numPr>
          <w:ilvl w:val="0"/>
          <w:numId w:val="17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90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</w:t>
      </w:r>
      <w:r w:rsidR="00266427" w:rsidRPr="00A5290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o otrzymaniu ze szkoły </w:t>
      </w:r>
      <w:r w:rsidR="00266427" w:rsidRPr="00A52903">
        <w:rPr>
          <w:rStyle w:val="Pogrubienie"/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kodu aktywacyjnego</w:t>
      </w:r>
      <w:r w:rsidRPr="00A5290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uruchomić System na urządzeniu.</w:t>
      </w:r>
    </w:p>
    <w:p w:rsidR="00266427" w:rsidRPr="00A52903" w:rsidRDefault="00266427" w:rsidP="00A52903">
      <w:pPr>
        <w:pStyle w:val="Akapitzlist"/>
        <w:numPr>
          <w:ilvl w:val="0"/>
          <w:numId w:val="1"/>
        </w:numPr>
        <w:spacing w:after="0" w:line="240" w:lineRule="auto"/>
        <w:ind w:left="0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9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podstawy prawne przetwarzania danych</w:t>
      </w:r>
    </w:p>
    <w:p w:rsidR="00266427" w:rsidRPr="00A52903" w:rsidRDefault="00266427" w:rsidP="00A52903">
      <w:pPr>
        <w:pStyle w:val="Akapitzlist"/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na podstawie:</w:t>
      </w:r>
    </w:p>
    <w:p w:rsidR="00266427" w:rsidRPr="00A52903" w:rsidRDefault="00584C74" w:rsidP="00A52903">
      <w:pPr>
        <w:pStyle w:val="Akapitzlist"/>
        <w:numPr>
          <w:ilvl w:val="0"/>
          <w:numId w:val="15"/>
        </w:numPr>
        <w:spacing w:after="0" w:line="24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 w:rsidRPr="00A52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wniosek </w:t>
      </w:r>
      <w:r w:rsidR="00266427" w:rsidRPr="00A52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rodziców ucznia lub opiekuna prawnego bądź pełnoletniego ucznia,</w:t>
      </w:r>
    </w:p>
    <w:p w:rsidR="00266427" w:rsidRPr="00A52903" w:rsidRDefault="00266427" w:rsidP="00A52903">
      <w:pPr>
        <w:pStyle w:val="Akapitzlist"/>
        <w:numPr>
          <w:ilvl w:val="0"/>
          <w:numId w:val="15"/>
        </w:numPr>
        <w:spacing w:after="0" w:line="24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udzielenia zgody </w:t>
      </w:r>
      <w:r w:rsidRPr="00A529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rodzica lub opiekuna prawnego ucznia, zgody ucznia pełnoletniego (art. 6 ust 1 lit. a RODO i art. 9 ust. 2 lit. a RODO) na przekazywanie danych w celu uzyskania </w:t>
      </w:r>
      <w:proofErr w:type="spellStart"/>
      <w:r w:rsidRPr="00A529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mLegitymacji</w:t>
      </w:r>
      <w:proofErr w:type="spellEnd"/>
      <w:r w:rsidRPr="00A529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6A3E27" w:rsidRPr="00A52903" w:rsidRDefault="006A3E27" w:rsidP="00A52903">
      <w:pPr>
        <w:pStyle w:val="Akapitzlist"/>
        <w:spacing w:after="0" w:line="24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 w:rsidRPr="00A529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z:</w:t>
      </w:r>
    </w:p>
    <w:p w:rsidR="00266427" w:rsidRPr="00A52903" w:rsidRDefault="00266427" w:rsidP="00A52903">
      <w:pPr>
        <w:pStyle w:val="Akapitzlist"/>
        <w:numPr>
          <w:ilvl w:val="0"/>
          <w:numId w:val="18"/>
        </w:numPr>
        <w:spacing w:after="0" w:line="24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 w:rsidRPr="00A52903">
        <w:rPr>
          <w:rFonts w:ascii="Times New Roman" w:hAnsi="Times New Roman" w:cs="Times New Roman"/>
          <w:color w:val="000000"/>
          <w:sz w:val="24"/>
          <w:szCs w:val="24"/>
        </w:rPr>
        <w:t>§ 6 ust. 3 rozporządzenia Ministra Edukacji Narodowej z dnia 7 czerwca 2023 r.  w sprawie świadectw, dyplomów państwowych i innych druków wyd</w:t>
      </w:r>
      <w:r w:rsidR="001669A7" w:rsidRPr="00A52903">
        <w:rPr>
          <w:rFonts w:ascii="Times New Roman" w:hAnsi="Times New Roman" w:cs="Times New Roman"/>
          <w:color w:val="000000"/>
          <w:sz w:val="24"/>
          <w:szCs w:val="24"/>
        </w:rPr>
        <w:t>anym na podstawie art. 11 ust. 2</w:t>
      </w:r>
      <w:r w:rsidRPr="00A52903">
        <w:rPr>
          <w:rFonts w:ascii="Times New Roman" w:hAnsi="Times New Roman" w:cs="Times New Roman"/>
          <w:color w:val="000000"/>
          <w:sz w:val="24"/>
          <w:szCs w:val="24"/>
        </w:rPr>
        <w:t> ustawy z dnia 7 września 1991 r. o systemie oświaty.</w:t>
      </w:r>
    </w:p>
    <w:p w:rsidR="008421A2" w:rsidRPr="00A52903" w:rsidRDefault="00A52903" w:rsidP="00A52903">
      <w:pPr>
        <w:pStyle w:val="Akapitzlist"/>
        <w:numPr>
          <w:ilvl w:val="0"/>
          <w:numId w:val="1"/>
        </w:numPr>
        <w:spacing w:after="0" w:line="240" w:lineRule="auto"/>
        <w:ind w:left="0"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21A2" w:rsidRPr="00A52903">
        <w:rPr>
          <w:rFonts w:ascii="Times New Roman" w:hAnsi="Times New Roman" w:cs="Times New Roman"/>
          <w:b/>
          <w:sz w:val="24"/>
          <w:szCs w:val="24"/>
        </w:rPr>
        <w:t>Zbieranie danych od osoby, której dane dotyczą.</w:t>
      </w:r>
    </w:p>
    <w:p w:rsidR="008421A2" w:rsidRPr="00A52903" w:rsidRDefault="00017BDA" w:rsidP="00A52903">
      <w:pPr>
        <w:pStyle w:val="Akapitzlist"/>
        <w:spacing w:after="0" w:line="24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 w:rsidRPr="00A52903">
        <w:rPr>
          <w:rFonts w:ascii="Times New Roman" w:hAnsi="Times New Roman" w:cs="Times New Roman"/>
          <w:sz w:val="24"/>
          <w:szCs w:val="24"/>
        </w:rPr>
        <w:t>Dane</w:t>
      </w:r>
      <w:r w:rsidR="008421A2" w:rsidRPr="00A52903">
        <w:rPr>
          <w:rFonts w:ascii="Times New Roman" w:hAnsi="Times New Roman" w:cs="Times New Roman"/>
          <w:sz w:val="24"/>
          <w:szCs w:val="24"/>
        </w:rPr>
        <w:t xml:space="preserve"> </w:t>
      </w:r>
      <w:r w:rsidR="00AD1C5C" w:rsidRPr="00A52903">
        <w:rPr>
          <w:rFonts w:ascii="Times New Roman" w:hAnsi="Times New Roman" w:cs="Times New Roman"/>
          <w:sz w:val="24"/>
          <w:szCs w:val="24"/>
        </w:rPr>
        <w:t xml:space="preserve">osobowe </w:t>
      </w:r>
      <w:r w:rsidR="008421A2" w:rsidRPr="00A52903">
        <w:rPr>
          <w:rFonts w:ascii="Times New Roman" w:hAnsi="Times New Roman" w:cs="Times New Roman"/>
          <w:sz w:val="24"/>
          <w:szCs w:val="24"/>
        </w:rPr>
        <w:t xml:space="preserve">w treści </w:t>
      </w:r>
      <w:proofErr w:type="spellStart"/>
      <w:r w:rsidR="008421A2" w:rsidRPr="00A52903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="008421A2" w:rsidRPr="00A52903">
        <w:rPr>
          <w:rFonts w:ascii="Times New Roman" w:hAnsi="Times New Roman" w:cs="Times New Roman"/>
          <w:sz w:val="24"/>
          <w:szCs w:val="24"/>
        </w:rPr>
        <w:t xml:space="preserve"> przetwarzane mogą być zarówno dane osobowe zwykłe ucznia, jak i szczególne kategorie danych (dane dotyczące zdrowia). W przypadku przetwarzania szczególnej kategorii danych osobowych za właściwą przesłankę należy uznać tę wskazaną w </w:t>
      </w:r>
      <w:r w:rsidR="008421A2" w:rsidRPr="00A52903">
        <w:rPr>
          <w:rStyle w:val="StrongEmphasis"/>
          <w:rFonts w:ascii="Times New Roman" w:hAnsi="Times New Roman"/>
          <w:b w:val="0"/>
          <w:bCs/>
          <w:sz w:val="24"/>
          <w:szCs w:val="24"/>
        </w:rPr>
        <w:t>art. 9 ust. 2 lit. g RODO</w:t>
      </w:r>
      <w:r w:rsidR="008421A2" w:rsidRPr="00A52903">
        <w:rPr>
          <w:rFonts w:ascii="Times New Roman" w:hAnsi="Times New Roman" w:cs="Times New Roman"/>
          <w:sz w:val="24"/>
          <w:szCs w:val="24"/>
        </w:rPr>
        <w:t> (tj. przetwarzanie jest niezbędne ze względów związanych z ważnym interesem publicznym, na podstawie prawa Unii lub prawa państwa członkowskiego, które są proporcjonalne do wyznaczonego celu, nie naruszają istoty prawa do ochrony danych i przewidują odpowiednie i konkretne środki ochrony praw podstawowych i interesów osoby, której dane dotyczą) w połączeniu z właściwymi przepisami ustawy o systemie oświaty oraz ww. rozporządzenia. </w:t>
      </w:r>
    </w:p>
    <w:p w:rsidR="008421A2" w:rsidRPr="00A52903" w:rsidRDefault="008421A2" w:rsidP="00A52903">
      <w:pPr>
        <w:pStyle w:val="Akapitzlist"/>
        <w:numPr>
          <w:ilvl w:val="0"/>
          <w:numId w:val="1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8421A2" w:rsidRPr="00A52903" w:rsidRDefault="008421A2" w:rsidP="00A52903">
      <w:pPr>
        <w:pStyle w:val="Akapitzlist"/>
        <w:spacing w:after="0" w:line="240" w:lineRule="auto"/>
        <w:ind w:left="0" w:right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ucznia/rodzica  przetwarzane przez Administratora przechowywane będą przez okres niezbędny do realizacji celu dla jakiego zostały zebrane</w:t>
      </w:r>
      <w:r w:rsidRPr="00A52903">
        <w:rPr>
          <w:rFonts w:ascii="Times New Roman" w:hAnsi="Times New Roman" w:cs="Times New Roman"/>
          <w:color w:val="222222"/>
          <w:sz w:val="24"/>
          <w:szCs w:val="24"/>
        </w:rPr>
        <w:t xml:space="preserve"> w związku z użytkowaniem przez ucznia </w:t>
      </w:r>
      <w:proofErr w:type="spellStart"/>
      <w:r w:rsidRPr="00A52903">
        <w:rPr>
          <w:rFonts w:ascii="Times New Roman" w:hAnsi="Times New Roman" w:cs="Times New Roman"/>
          <w:color w:val="222222"/>
          <w:sz w:val="24"/>
          <w:szCs w:val="24"/>
        </w:rPr>
        <w:t>mLegitymacji</w:t>
      </w:r>
      <w:proofErr w:type="spellEnd"/>
      <w:r w:rsidRPr="00A52903">
        <w:rPr>
          <w:rFonts w:ascii="Times New Roman" w:hAnsi="Times New Roman" w:cs="Times New Roman"/>
          <w:color w:val="222222"/>
          <w:sz w:val="24"/>
          <w:szCs w:val="24"/>
        </w:rPr>
        <w:t xml:space="preserve"> do czasu jej unieważnienia związanego z zakończeniem edukacji w szkole lub do czasu wycofania wniosku rodzica, a w przypadku Ministerstwa Cyfryzacji przez okres przedawnienia roszczeń wynikających z art. 118 Kodeksu cywilnego, tzn. 6 lat od końca roku, w którym wygasł certyfikat bezpieczeństwa na skutek unieważnienia aplikacji lub usunięcia danych za pomocą funkcji aplikacji lub </w:t>
      </w:r>
      <w:r w:rsidRPr="00A52903">
        <w:rPr>
          <w:rFonts w:ascii="Times New Roman" w:hAnsi="Times New Roman" w:cs="Times New Roman"/>
          <w:color w:val="222222"/>
          <w:sz w:val="24"/>
          <w:szCs w:val="24"/>
        </w:rPr>
        <w:lastRenderedPageBreak/>
        <w:t>odinstalowania jej z urządzenia mobilnego.</w:t>
      </w:r>
      <w:r w:rsidR="007743C6"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Unieważnienie będzie mogło być dokonane przez szkołę także w przypadku utraty </w:t>
      </w:r>
      <w:proofErr w:type="spellStart"/>
      <w:r w:rsidR="007743C6"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mLegitymacji</w:t>
      </w:r>
      <w:proofErr w:type="spellEnd"/>
      <w:r w:rsidR="007743C6"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skutek uszkodzeń, niepoprawnego działania lub utraty urządzenia mobilnego, w którym była przechowywana (</w:t>
      </w:r>
      <w:proofErr w:type="spellStart"/>
      <w:r w:rsidR="007743C6"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mLegitymacja</w:t>
      </w:r>
      <w:proofErr w:type="spellEnd"/>
      <w:r w:rsidR="007743C6"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przypisana do </w:t>
      </w:r>
      <w:proofErr w:type="spellStart"/>
      <w:r w:rsidR="007743C6"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kontretnego</w:t>
      </w:r>
      <w:proofErr w:type="spellEnd"/>
      <w:r w:rsidR="007743C6"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urządzenia - w momencie zgubienia lub kradzieży telefonu należy natychmiastowo poinformować osoby odpowiedzialne za wydawanie </w:t>
      </w:r>
      <w:proofErr w:type="spellStart"/>
      <w:r w:rsidR="007743C6"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mLegitymacji</w:t>
      </w:r>
      <w:proofErr w:type="spellEnd"/>
      <w:r w:rsidR="007743C6"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421A2" w:rsidRPr="00A52903" w:rsidRDefault="008421A2" w:rsidP="00A52903">
      <w:pPr>
        <w:pStyle w:val="Akapitzlist"/>
        <w:numPr>
          <w:ilvl w:val="0"/>
          <w:numId w:val="1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Odbiorcy danych</w:t>
      </w:r>
    </w:p>
    <w:p w:rsidR="008421A2" w:rsidRPr="00A52903" w:rsidRDefault="008421A2" w:rsidP="00A52903">
      <w:pPr>
        <w:pStyle w:val="Akapitzlist"/>
        <w:spacing w:after="0" w:line="240" w:lineRule="auto"/>
        <w:ind w:left="0" w:right="56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mogą być przekazane  </w:t>
      </w:r>
      <w:r w:rsidRPr="00A529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podmiotom upoważnionym z mocy prawa lub takie z którymi została podpisana umowa powierzenia. </w:t>
      </w:r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lub mogą zostać przekazane</w:t>
      </w:r>
      <w:r w:rsidRPr="00A52903">
        <w:rPr>
          <w:rFonts w:ascii="Times New Roman" w:hAnsi="Times New Roman" w:cs="Times New Roman"/>
          <w:sz w:val="24"/>
          <w:szCs w:val="24"/>
          <w:lang w:eastAsia="pl-PL"/>
        </w:rPr>
        <w:t xml:space="preserve"> dostawcom usług IT przetwarzającym dane osobowe na zlecenie administratora, </w:t>
      </w:r>
      <w:r w:rsidRPr="00A52903">
        <w:rPr>
          <w:rFonts w:ascii="Times New Roman" w:eastAsia="Arial" w:hAnsi="Times New Roman" w:cs="Times New Roman"/>
          <w:sz w:val="24"/>
          <w:szCs w:val="24"/>
          <w:lang w:eastAsia="pl-PL"/>
        </w:rPr>
        <w:t>lub inne działające na odrębnych przepisach prawa jak organy publiczne w</w:t>
      </w:r>
      <w:r w:rsidR="007734BB" w:rsidRPr="00A529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t</w:t>
      </w:r>
      <w:r w:rsidR="0061343A" w:rsidRPr="00A52903">
        <w:rPr>
          <w:rFonts w:ascii="Times New Roman" w:eastAsia="Arial" w:hAnsi="Times New Roman" w:cs="Times New Roman"/>
          <w:sz w:val="24"/>
          <w:szCs w:val="24"/>
          <w:lang w:eastAsia="pl-PL"/>
        </w:rPr>
        <w:t>ym przede wszystkim Ministrowi</w:t>
      </w:r>
      <w:r w:rsidR="00543E95" w:rsidRPr="00A529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Cyfryzacji. </w:t>
      </w:r>
      <w:r w:rsidRPr="00A529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Korzystanie z </w:t>
      </w:r>
      <w:proofErr w:type="spellStart"/>
      <w:r w:rsidRPr="00A52903">
        <w:rPr>
          <w:rFonts w:ascii="Times New Roman" w:eastAsia="Arial" w:hAnsi="Times New Roman" w:cs="Times New Roman"/>
          <w:sz w:val="24"/>
          <w:szCs w:val="24"/>
          <w:lang w:eastAsia="pl-PL"/>
        </w:rPr>
        <w:t>mLegitymacji</w:t>
      </w:r>
      <w:proofErr w:type="spellEnd"/>
      <w:r w:rsidRPr="00A529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wymaga stosowania publicznej aplikacji mobilnej i uwierzytelnienia użytkownika.</w:t>
      </w:r>
    </w:p>
    <w:p w:rsidR="008421A2" w:rsidRPr="00A52903" w:rsidRDefault="008421A2" w:rsidP="00A52903">
      <w:pPr>
        <w:pStyle w:val="Akapitzlist"/>
        <w:numPr>
          <w:ilvl w:val="0"/>
          <w:numId w:val="1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zamiarze przekazywania danych osobowych do państwa trzeciego lub organizacji międzynarodowych</w:t>
      </w:r>
    </w:p>
    <w:p w:rsidR="008421A2" w:rsidRPr="00A52903" w:rsidRDefault="008421A2" w:rsidP="00A52903">
      <w:pPr>
        <w:pStyle w:val="Akapitzlist"/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zamierza przekazywać Państwa danych do państwa trzeciego ani do organizacji międzynarodowych.</w:t>
      </w:r>
    </w:p>
    <w:p w:rsidR="008421A2" w:rsidRPr="00A52903" w:rsidRDefault="008421A2" w:rsidP="00A52903">
      <w:pPr>
        <w:pStyle w:val="Akapitzlist"/>
        <w:numPr>
          <w:ilvl w:val="0"/>
          <w:numId w:val="1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dotyczą:</w:t>
      </w:r>
    </w:p>
    <w:p w:rsidR="008421A2" w:rsidRPr="00A52903" w:rsidRDefault="008421A2" w:rsidP="00A52903">
      <w:pPr>
        <w:pStyle w:val="Akapitzlist"/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przepisami RODO, posiadają Państwo prawo do żądania od administratora:</w:t>
      </w:r>
    </w:p>
    <w:p w:rsidR="008421A2" w:rsidRPr="00A52903" w:rsidRDefault="008421A2" w:rsidP="00A52903">
      <w:pPr>
        <w:pStyle w:val="Akapitzlist"/>
        <w:numPr>
          <w:ilvl w:val="1"/>
          <w:numId w:val="3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 osobowych oraz uzyskania ich kopii,</w:t>
      </w:r>
    </w:p>
    <w:p w:rsidR="008421A2" w:rsidRPr="00A52903" w:rsidRDefault="008421A2" w:rsidP="00A52903">
      <w:pPr>
        <w:pStyle w:val="Akapitzlist"/>
        <w:numPr>
          <w:ilvl w:val="1"/>
          <w:numId w:val="3"/>
        </w:numPr>
        <w:spacing w:after="0" w:line="24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(poprawiania) danych osobowych</w:t>
      </w:r>
      <w:r w:rsidRPr="00A529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:rsidR="008421A2" w:rsidRPr="00A52903" w:rsidRDefault="008421A2" w:rsidP="00A52903">
      <w:pPr>
        <w:pStyle w:val="Akapitzlist"/>
        <w:numPr>
          <w:ilvl w:val="1"/>
          <w:numId w:val="3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swoich danych („prawo do bycia zapomnianym),</w:t>
      </w:r>
    </w:p>
    <w:p w:rsidR="008421A2" w:rsidRPr="00A52903" w:rsidRDefault="008421A2" w:rsidP="00A52903">
      <w:pPr>
        <w:pStyle w:val="Akapitzlist"/>
        <w:numPr>
          <w:ilvl w:val="1"/>
          <w:numId w:val="3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ograniczenia przetwarzania swoich danych osobowych </w:t>
      </w:r>
      <w:r w:rsidRPr="00A52903">
        <w:rPr>
          <w:rFonts w:ascii="Times New Roman" w:hAnsi="Times New Roman" w:cs="Times New Roman"/>
          <w:sz w:val="24"/>
          <w:szCs w:val="24"/>
          <w:lang w:eastAsia="pl-PL"/>
        </w:rPr>
        <w:t xml:space="preserve">w przypadkach określonych w art. 18) RODO. W takim przypadku Minister Cyfryzacji w systemie obsługującym </w:t>
      </w:r>
      <w:proofErr w:type="spellStart"/>
      <w:r w:rsidRPr="00A52903">
        <w:rPr>
          <w:rFonts w:ascii="Times New Roman" w:hAnsi="Times New Roman" w:cs="Times New Roman"/>
          <w:sz w:val="24"/>
          <w:szCs w:val="24"/>
          <w:lang w:eastAsia="pl-PL"/>
        </w:rPr>
        <w:t>mLegitymacje</w:t>
      </w:r>
      <w:proofErr w:type="spellEnd"/>
      <w:r w:rsidRPr="00A52903">
        <w:rPr>
          <w:rFonts w:ascii="Times New Roman" w:hAnsi="Times New Roman" w:cs="Times New Roman"/>
          <w:sz w:val="24"/>
          <w:szCs w:val="24"/>
          <w:lang w:eastAsia="pl-PL"/>
        </w:rPr>
        <w:t xml:space="preserve"> szkolne oznaczy dane i nie będzie ich przetwarzał, nawet w celach statystycznych, do czasu wyjaśnienia sprawy.</w:t>
      </w:r>
    </w:p>
    <w:p w:rsidR="007734BB" w:rsidRPr="00A52903" w:rsidRDefault="008421A2" w:rsidP="00A52903">
      <w:pPr>
        <w:pStyle w:val="Akapitzlist"/>
        <w:numPr>
          <w:ilvl w:val="1"/>
          <w:numId w:val="3"/>
        </w:numPr>
        <w:spacing w:after="0" w:line="24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 w:rsidRPr="00A52903">
        <w:rPr>
          <w:rFonts w:ascii="Times New Roman" w:hAnsi="Times New Roman" w:cs="Times New Roman"/>
          <w:sz w:val="24"/>
          <w:szCs w:val="24"/>
        </w:rPr>
        <w:t>prawo do wniesienia sprzeciwu wobec przetwarzania swoich danych osobowych,</w:t>
      </w:r>
    </w:p>
    <w:p w:rsidR="008F06E8" w:rsidRPr="00A52903" w:rsidRDefault="008421A2" w:rsidP="00A52903">
      <w:pPr>
        <w:pStyle w:val="Akapitzlist"/>
        <w:numPr>
          <w:ilvl w:val="1"/>
          <w:numId w:val="3"/>
        </w:numPr>
        <w:spacing w:after="0" w:line="24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 w:rsidRPr="00A52903">
        <w:rPr>
          <w:rFonts w:ascii="Times New Roman" w:hAnsi="Times New Roman" w:cs="Times New Roman"/>
          <w:sz w:val="24"/>
          <w:szCs w:val="24"/>
        </w:rPr>
        <w:t>prawo do cofnięcia  zgody w  dowolnym  momencie  bez wpływu  na zgodność  z   prawem   przetwarzania,   którego   dokonano   na   podstawie   zgody   przed  jej cofnięciem,</w:t>
      </w:r>
    </w:p>
    <w:p w:rsidR="008421A2" w:rsidRPr="00A52903" w:rsidRDefault="008421A2" w:rsidP="00A52903">
      <w:pPr>
        <w:pStyle w:val="Akapitzlist"/>
        <w:numPr>
          <w:ilvl w:val="1"/>
          <w:numId w:val="3"/>
        </w:numPr>
        <w:spacing w:after="0" w:line="24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 w:rsidRPr="00A5290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skargi do Prezesa Urzędu Ochrony Danych Osobowych  (ul. Stawki 2, 00-193 Warszawa),</w:t>
      </w:r>
      <w:r w:rsidRPr="00A529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A52903">
        <w:rPr>
          <w:rFonts w:ascii="Times New Roman" w:hAnsi="Times New Roman" w:cs="Times New Roman"/>
          <w:color w:val="000000"/>
          <w:sz w:val="24"/>
          <w:szCs w:val="24"/>
        </w:rPr>
        <w:t xml:space="preserve"> przypadku uznania przez Państwa, iż przetwarzanie Państwa danych osobowych narusza przepisy RODO</w:t>
      </w:r>
      <w:r w:rsidR="00A52903" w:rsidRPr="00A529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29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ile nie ogranicza tego przepis prawa</w:t>
      </w:r>
      <w:r w:rsidR="00017BDA" w:rsidRPr="00A529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 podstawie którego Państwa</w:t>
      </w:r>
      <w:r w:rsidRPr="00A529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dane są przetwarzane.</w:t>
      </w:r>
    </w:p>
    <w:p w:rsidR="008421A2" w:rsidRPr="00A52903" w:rsidRDefault="008421A2" w:rsidP="00A52903">
      <w:pPr>
        <w:pStyle w:val="Akapitzlist"/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421A2" w:rsidRPr="00A52903" w:rsidRDefault="008421A2" w:rsidP="00A52903">
      <w:pPr>
        <w:pStyle w:val="Akapitzlist"/>
        <w:numPr>
          <w:ilvl w:val="0"/>
          <w:numId w:val="1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Zautomatyzowane podejmowanie decyzji</w:t>
      </w:r>
    </w:p>
    <w:p w:rsidR="008421A2" w:rsidRPr="00A52903" w:rsidRDefault="00EA57BD" w:rsidP="00A52903">
      <w:pPr>
        <w:pStyle w:val="Akapitzlist"/>
        <w:spacing w:after="0" w:line="240" w:lineRule="auto"/>
        <w:ind w:left="0" w:right="56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5290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</w:t>
      </w:r>
      <w:r w:rsidR="008421A2" w:rsidRPr="00A5290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ane osobowe będą przetwarzane w sposób zautomatyzowany, lecz nie będą podlegały zautomatyzowanemu podejmowaniu decyzji, w tym profilowaniu.</w:t>
      </w:r>
    </w:p>
    <w:p w:rsidR="008421A2" w:rsidRPr="00A52903" w:rsidRDefault="008421A2" w:rsidP="00A52903">
      <w:pPr>
        <w:pStyle w:val="Akapitzlist"/>
        <w:spacing w:after="0" w:line="240" w:lineRule="auto"/>
        <w:ind w:left="0" w:right="56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421A2" w:rsidRPr="00A52903" w:rsidRDefault="008421A2" w:rsidP="00A52903">
      <w:pPr>
        <w:pStyle w:val="Akapitzlist"/>
        <w:numPr>
          <w:ilvl w:val="0"/>
          <w:numId w:val="1"/>
        </w:numPr>
        <w:spacing w:after="0" w:line="240" w:lineRule="auto"/>
        <w:ind w:left="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29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wymogu/dobrowolności podania danych</w:t>
      </w:r>
    </w:p>
    <w:p w:rsidR="00B33559" w:rsidRPr="00A52903" w:rsidRDefault="008421A2" w:rsidP="00A52903">
      <w:pPr>
        <w:pStyle w:val="Textbody"/>
        <w:spacing w:after="0"/>
        <w:ind w:right="567"/>
        <w:jc w:val="both"/>
      </w:pPr>
      <w:r w:rsidRPr="00A52903">
        <w:rPr>
          <w:color w:val="000000"/>
        </w:rPr>
        <w:t>Podanie danych jest dobrowolne, lecz niezbędne do</w:t>
      </w:r>
      <w:r w:rsidRPr="00A52903">
        <w:rPr>
          <w:rFonts w:eastAsia="Calibri"/>
          <w:color w:val="000000"/>
        </w:rPr>
        <w:t xml:space="preserve"> wydania </w:t>
      </w:r>
      <w:proofErr w:type="spellStart"/>
      <w:r w:rsidRPr="00A52903">
        <w:rPr>
          <w:rFonts w:eastAsia="Calibri"/>
          <w:color w:val="000000"/>
        </w:rPr>
        <w:t>mLegitymacji</w:t>
      </w:r>
      <w:proofErr w:type="spellEnd"/>
      <w:r w:rsidRPr="00A52903">
        <w:rPr>
          <w:rFonts w:eastAsia="Calibri"/>
          <w:color w:val="000000"/>
        </w:rPr>
        <w:t xml:space="preserve"> na wniosek  </w:t>
      </w:r>
      <w:r w:rsidR="00345B56" w:rsidRPr="00A52903">
        <w:rPr>
          <w:rFonts w:eastAsia="Times New Roman"/>
          <w:color w:val="000000"/>
          <w:lang w:eastAsia="pl-PL"/>
        </w:rPr>
        <w:t>rodzica lub</w:t>
      </w:r>
      <w:r w:rsidR="0080290C" w:rsidRPr="00A52903">
        <w:rPr>
          <w:rFonts w:eastAsia="Times New Roman"/>
          <w:color w:val="000000"/>
          <w:lang w:eastAsia="pl-PL"/>
        </w:rPr>
        <w:t xml:space="preserve"> opiekuna prawnego ucznia, </w:t>
      </w:r>
      <w:r w:rsidR="00EA57BD" w:rsidRPr="00A52903">
        <w:rPr>
          <w:rFonts w:eastAsia="Times New Roman"/>
          <w:color w:val="000000"/>
          <w:lang w:eastAsia="pl-PL"/>
        </w:rPr>
        <w:t xml:space="preserve"> ucznia pełnoletniego</w:t>
      </w:r>
      <w:r w:rsidRPr="00A52903">
        <w:rPr>
          <w:rFonts w:eastAsia="Calibri"/>
          <w:color w:val="000000"/>
        </w:rPr>
        <w:t>. Niepodanie danych jest</w:t>
      </w:r>
      <w:r w:rsidR="0080290C" w:rsidRPr="00A52903">
        <w:rPr>
          <w:rFonts w:eastAsia="Calibri"/>
          <w:color w:val="000000"/>
        </w:rPr>
        <w:t xml:space="preserve"> równoznaczne z brakiem wydania </w:t>
      </w:r>
      <w:proofErr w:type="spellStart"/>
      <w:r w:rsidR="0080290C" w:rsidRPr="00A52903">
        <w:rPr>
          <w:rFonts w:eastAsia="Calibri"/>
          <w:color w:val="000000"/>
        </w:rPr>
        <w:t>mLegitymacji</w:t>
      </w:r>
      <w:proofErr w:type="spellEnd"/>
      <w:r w:rsidRPr="00A52903">
        <w:rPr>
          <w:rFonts w:eastAsia="Calibri"/>
          <w:color w:val="000000"/>
        </w:rPr>
        <w:t>.</w:t>
      </w:r>
    </w:p>
    <w:p w:rsidR="008421A2" w:rsidRPr="00A52903" w:rsidRDefault="00B33559" w:rsidP="00A52903">
      <w:pPr>
        <w:pStyle w:val="Textbody"/>
        <w:spacing w:after="0"/>
        <w:ind w:right="567"/>
        <w:jc w:val="center"/>
        <w:rPr>
          <w:rFonts w:eastAsia="Calibri"/>
          <w:color w:val="000000"/>
        </w:rPr>
      </w:pPr>
      <w:r w:rsidRPr="00A52903">
        <w:rPr>
          <w:rFonts w:eastAsia="Calibri"/>
          <w:color w:val="000000"/>
        </w:rPr>
        <w:t xml:space="preserve">                                                   </w:t>
      </w:r>
      <w:r w:rsidR="00A52903" w:rsidRPr="00A52903">
        <w:rPr>
          <w:rFonts w:eastAsia="Calibri"/>
          <w:color w:val="000000"/>
        </w:rPr>
        <w:t xml:space="preserve">                               </w:t>
      </w:r>
      <w:r w:rsidRPr="00A52903">
        <w:rPr>
          <w:rFonts w:eastAsia="Calibri"/>
          <w:color w:val="000000"/>
        </w:rPr>
        <w:t xml:space="preserve">    ……..………………………………………………………</w:t>
      </w:r>
      <w:r w:rsidR="00583A4F" w:rsidRPr="00A52903">
        <w:rPr>
          <w:rFonts w:eastAsia="Calibri"/>
          <w:color w:val="000000"/>
        </w:rPr>
        <w:t>.</w:t>
      </w:r>
    </w:p>
    <w:p w:rsidR="008421A2" w:rsidRPr="00A52903" w:rsidRDefault="009F3C49" w:rsidP="00A52903">
      <w:pPr>
        <w:pStyle w:val="Textbody"/>
        <w:autoSpaceDE w:val="0"/>
        <w:spacing w:after="0"/>
        <w:ind w:right="567"/>
        <w:jc w:val="right"/>
        <w:rPr>
          <w:rFonts w:eastAsia="Calibri"/>
        </w:rPr>
      </w:pPr>
      <w:r w:rsidRPr="00A52903">
        <w:rPr>
          <w:rFonts w:eastAsia="Calibri"/>
        </w:rPr>
        <w:t>podpis r</w:t>
      </w:r>
      <w:r w:rsidR="00B33559" w:rsidRPr="00A52903">
        <w:rPr>
          <w:rFonts w:eastAsia="Calibri"/>
        </w:rPr>
        <w:t>odzica</w:t>
      </w:r>
      <w:r w:rsidRPr="00A52903">
        <w:rPr>
          <w:rFonts w:eastAsia="Calibri"/>
        </w:rPr>
        <w:t>/prawnego opiekuna,</w:t>
      </w:r>
      <w:r w:rsidR="00583A4F" w:rsidRPr="00A52903">
        <w:rPr>
          <w:rFonts w:eastAsia="Calibri"/>
        </w:rPr>
        <w:t xml:space="preserve"> ucznia dorosłego</w:t>
      </w:r>
      <w:bookmarkStart w:id="0" w:name="_GoBack"/>
      <w:bookmarkEnd w:id="0"/>
    </w:p>
    <w:p w:rsidR="008F06E8" w:rsidRPr="00A52903" w:rsidRDefault="008421A2" w:rsidP="00A52903">
      <w:pPr>
        <w:pStyle w:val="Standard"/>
        <w:ind w:right="567"/>
        <w:jc w:val="center"/>
        <w:rPr>
          <w:rFonts w:ascii="Arial Narrow" w:hAnsi="Arial Narrow"/>
        </w:rPr>
      </w:pPr>
      <w:r w:rsidRPr="00A5290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42B9" w:rsidRPr="00A52903">
        <w:t xml:space="preserve">                            </w:t>
      </w:r>
    </w:p>
    <w:sectPr w:rsidR="008F06E8" w:rsidRPr="00A52903" w:rsidSect="00A52903">
      <w:pgSz w:w="12240" w:h="15840"/>
      <w:pgMar w:top="851" w:right="567" w:bottom="567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??ě?">
    <w:charset w:val="0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541"/>
    <w:multiLevelType w:val="multilevel"/>
    <w:tmpl w:val="2A428D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C4F7050"/>
    <w:multiLevelType w:val="hybridMultilevel"/>
    <w:tmpl w:val="EDF0A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38DC"/>
    <w:multiLevelType w:val="hybridMultilevel"/>
    <w:tmpl w:val="23889B0C"/>
    <w:lvl w:ilvl="0" w:tplc="764CC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6649C"/>
    <w:multiLevelType w:val="hybridMultilevel"/>
    <w:tmpl w:val="24A05C8E"/>
    <w:lvl w:ilvl="0" w:tplc="764CC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044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7934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1B21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0D6A49"/>
    <w:multiLevelType w:val="multilevel"/>
    <w:tmpl w:val="76ECA14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8">
    <w:nsid w:val="48AD6597"/>
    <w:multiLevelType w:val="hybridMultilevel"/>
    <w:tmpl w:val="7FE6070E"/>
    <w:lvl w:ilvl="0" w:tplc="098CA940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">
    <w:nsid w:val="500A4411"/>
    <w:multiLevelType w:val="multilevel"/>
    <w:tmpl w:val="F0EAC62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50DA13F2"/>
    <w:multiLevelType w:val="multilevel"/>
    <w:tmpl w:val="DBCEF7EE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2FC481D"/>
    <w:multiLevelType w:val="hybridMultilevel"/>
    <w:tmpl w:val="983A5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406B2"/>
    <w:multiLevelType w:val="hybridMultilevel"/>
    <w:tmpl w:val="7FE6070E"/>
    <w:lvl w:ilvl="0" w:tplc="098CA940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>
    <w:nsid w:val="59F14C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DE73D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FC13A21"/>
    <w:multiLevelType w:val="hybridMultilevel"/>
    <w:tmpl w:val="660AE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45F98"/>
    <w:multiLevelType w:val="multilevel"/>
    <w:tmpl w:val="33743ED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7">
    <w:nsid w:val="7FB520B8"/>
    <w:multiLevelType w:val="hybridMultilevel"/>
    <w:tmpl w:val="EDF80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16"/>
  </w:num>
  <w:num w:numId="6">
    <w:abstractNumId w:val="8"/>
  </w:num>
  <w:num w:numId="7">
    <w:abstractNumId w:val="12"/>
  </w:num>
  <w:num w:numId="8">
    <w:abstractNumId w:val="6"/>
  </w:num>
  <w:num w:numId="9">
    <w:abstractNumId w:val="14"/>
  </w:num>
  <w:num w:numId="10">
    <w:abstractNumId w:val="13"/>
  </w:num>
  <w:num w:numId="11">
    <w:abstractNumId w:val="4"/>
  </w:num>
  <w:num w:numId="12">
    <w:abstractNumId w:val="5"/>
  </w:num>
  <w:num w:numId="13">
    <w:abstractNumId w:val="11"/>
  </w:num>
  <w:num w:numId="14">
    <w:abstractNumId w:val="17"/>
  </w:num>
  <w:num w:numId="15">
    <w:abstractNumId w:val="15"/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1A2"/>
    <w:rsid w:val="00017BDA"/>
    <w:rsid w:val="0009264C"/>
    <w:rsid w:val="00096363"/>
    <w:rsid w:val="001669A7"/>
    <w:rsid w:val="00212257"/>
    <w:rsid w:val="0024010F"/>
    <w:rsid w:val="00266427"/>
    <w:rsid w:val="00267991"/>
    <w:rsid w:val="00295765"/>
    <w:rsid w:val="002B42B9"/>
    <w:rsid w:val="003352A7"/>
    <w:rsid w:val="00345B56"/>
    <w:rsid w:val="00446F6A"/>
    <w:rsid w:val="004A34F1"/>
    <w:rsid w:val="004C1CDE"/>
    <w:rsid w:val="00543E95"/>
    <w:rsid w:val="00583A4F"/>
    <w:rsid w:val="00584C74"/>
    <w:rsid w:val="00596ECD"/>
    <w:rsid w:val="0061343A"/>
    <w:rsid w:val="006A3E27"/>
    <w:rsid w:val="007734BB"/>
    <w:rsid w:val="007743C6"/>
    <w:rsid w:val="0080290C"/>
    <w:rsid w:val="008421A2"/>
    <w:rsid w:val="008A3456"/>
    <w:rsid w:val="008F06E8"/>
    <w:rsid w:val="009209C8"/>
    <w:rsid w:val="009F3C49"/>
    <w:rsid w:val="00A1199A"/>
    <w:rsid w:val="00A52903"/>
    <w:rsid w:val="00AD1C5C"/>
    <w:rsid w:val="00B21A54"/>
    <w:rsid w:val="00B334ED"/>
    <w:rsid w:val="00B33559"/>
    <w:rsid w:val="00C57FB5"/>
    <w:rsid w:val="00D40422"/>
    <w:rsid w:val="00DC23C1"/>
    <w:rsid w:val="00E77734"/>
    <w:rsid w:val="00EA57BD"/>
    <w:rsid w:val="00FF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3C1"/>
  </w:style>
  <w:style w:type="paragraph" w:styleId="Nagwek2">
    <w:name w:val="heading 2"/>
    <w:basedOn w:val="Normalny"/>
    <w:next w:val="Textbody"/>
    <w:link w:val="Nagwek2Znak"/>
    <w:rsid w:val="008421A2"/>
    <w:pPr>
      <w:keepNext/>
      <w:widowControl w:val="0"/>
      <w:suppressAutoHyphens/>
      <w:autoSpaceDN w:val="0"/>
      <w:spacing w:before="240" w:after="120" w:line="240" w:lineRule="auto"/>
      <w:outlineLvl w:val="1"/>
    </w:pPr>
    <w:rPr>
      <w:rFonts w:ascii="Times New Roman" w:eastAsia="Lucida Sans Unicode" w:hAnsi="Times New Roman" w:cs="Tahoma"/>
      <w:b/>
      <w:bCs/>
      <w:kern w:val="3"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421A2"/>
    <w:rPr>
      <w:rFonts w:ascii="Times New Roman" w:eastAsia="Lucida Sans Unicode" w:hAnsi="Times New Roman" w:cs="Tahoma"/>
      <w:b/>
      <w:bCs/>
      <w:kern w:val="3"/>
      <w:sz w:val="36"/>
      <w:szCs w:val="36"/>
      <w:lang w:eastAsia="zh-CN"/>
    </w:rPr>
  </w:style>
  <w:style w:type="paragraph" w:customStyle="1" w:styleId="Standard">
    <w:name w:val="Standard"/>
    <w:rsid w:val="008421A2"/>
    <w:pPr>
      <w:widowControl w:val="0"/>
      <w:suppressAutoHyphens/>
      <w:autoSpaceDN w:val="0"/>
      <w:spacing w:after="0" w:line="240" w:lineRule="auto"/>
    </w:pPr>
    <w:rPr>
      <w:rFonts w:ascii="Times New Roman" w:eastAsia="SimSun, ??ě?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421A2"/>
    <w:pPr>
      <w:spacing w:after="120"/>
    </w:pPr>
  </w:style>
  <w:style w:type="paragraph" w:customStyle="1" w:styleId="Standarduser">
    <w:name w:val="Standard (user)"/>
    <w:rsid w:val="008421A2"/>
    <w:pPr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uiPriority w:val="34"/>
    <w:qFormat/>
    <w:rsid w:val="008421A2"/>
    <w:pPr>
      <w:widowControl w:val="0"/>
      <w:suppressAutoHyphens/>
      <w:autoSpaceDE w:val="0"/>
      <w:autoSpaceDN w:val="0"/>
      <w:spacing w:line="254" w:lineRule="auto"/>
      <w:ind w:left="720"/>
      <w:textAlignment w:val="baseline"/>
    </w:pPr>
    <w:rPr>
      <w:rFonts w:ascii="Calibri" w:eastAsia="Calibri" w:hAnsi="Calibri" w:cs="Calibri"/>
      <w:bCs/>
      <w:kern w:val="3"/>
      <w:lang w:bidi="pl-PL"/>
    </w:rPr>
  </w:style>
  <w:style w:type="paragraph" w:customStyle="1" w:styleId="Default">
    <w:name w:val="Default"/>
    <w:rsid w:val="008421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pl-PL" w:bidi="pl-PL"/>
    </w:rPr>
  </w:style>
  <w:style w:type="character" w:customStyle="1" w:styleId="StrongEmphasis">
    <w:name w:val="Strong Emphasis"/>
    <w:basedOn w:val="Domylnaczcionkaakapitu"/>
    <w:rsid w:val="008421A2"/>
    <w:rPr>
      <w:rFonts w:cs="Times New Roman"/>
      <w:b/>
      <w:bCs/>
    </w:rPr>
  </w:style>
  <w:style w:type="character" w:customStyle="1" w:styleId="Internetlink">
    <w:name w:val="Internet link"/>
    <w:rsid w:val="008421A2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B21A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C1C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ejniczak@cuwpo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Olejniczak</dc:creator>
  <cp:keywords/>
  <dc:description/>
  <cp:lastModifiedBy>user</cp:lastModifiedBy>
  <cp:revision>30</cp:revision>
  <dcterms:created xsi:type="dcterms:W3CDTF">2024-08-30T06:25:00Z</dcterms:created>
  <dcterms:modified xsi:type="dcterms:W3CDTF">2024-11-27T19:00:00Z</dcterms:modified>
</cp:coreProperties>
</file>